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8C4F" w14:textId="77777777" w:rsidR="001929C5" w:rsidRDefault="001929C5" w:rsidP="00B10C71"/>
    <w:p w14:paraId="6EBABE7B" w14:textId="77777777" w:rsidR="00B10C71" w:rsidRDefault="00B10C71" w:rsidP="00B10C71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02A24078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B44178" w:rsidRPr="00B44178">
              <w:t>S MUVIZ 004999/2026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7ABA6ABF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B44178" w:rsidRPr="00B44178">
              <w:t>MUVIZ 005479/2026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4394D87" w:rsidR="00D0686E" w:rsidRDefault="003A081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6B9DAB79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B44178" w:rsidRPr="00B44178">
              <w:t>mevzes9df3df46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7A9E5CA6" w:rsidR="00D0686E" w:rsidRDefault="00B44178" w:rsidP="0062222F">
            <w:pPr>
              <w:pStyle w:val="Hlavika"/>
            </w:pPr>
            <w:r>
              <w:t>2026-03-04</w:t>
            </w:r>
          </w:p>
        </w:tc>
      </w:tr>
    </w:tbl>
    <w:p w14:paraId="3B7A66A4" w14:textId="77777777" w:rsidR="003A081A" w:rsidRDefault="003A081A" w:rsidP="003A081A">
      <w:pPr>
        <w:rPr>
          <w:rFonts w:ascii="Calibri" w:hAnsi="Calibri" w:cs="Calibri"/>
          <w:b/>
        </w:rPr>
      </w:pPr>
    </w:p>
    <w:p w14:paraId="6E375F7C" w14:textId="77777777" w:rsidR="00B10C71" w:rsidRDefault="00B10C71" w:rsidP="003A081A">
      <w:pPr>
        <w:rPr>
          <w:rFonts w:ascii="Calibri" w:hAnsi="Calibri" w:cs="Calibri"/>
          <w:b/>
        </w:rPr>
      </w:pPr>
    </w:p>
    <w:p w14:paraId="4C93F3D0" w14:textId="59701249" w:rsidR="003A081A" w:rsidRPr="00095DDA" w:rsidRDefault="003A081A" w:rsidP="003A081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14:paraId="38486693" w14:textId="55FD9806" w:rsidR="003A081A" w:rsidRDefault="003A081A" w:rsidP="00B4417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Dne </w:t>
      </w:r>
      <w:r w:rsidR="004203B1">
        <w:rPr>
          <w:rFonts w:ascii="Calibri" w:hAnsi="Calibri" w:cs="Calibri"/>
        </w:rPr>
        <w:t>25</w:t>
      </w:r>
      <w:r w:rsidR="00B44178">
        <w:rPr>
          <w:rFonts w:ascii="Calibri" w:hAnsi="Calibri" w:cs="Calibri"/>
        </w:rPr>
        <w:t>.02.2026</w:t>
      </w:r>
      <w:r>
        <w:rPr>
          <w:rFonts w:ascii="Calibri" w:hAnsi="Calibri" w:cs="Calibri"/>
        </w:rPr>
        <w:t xml:space="preserve"> jste </w:t>
      </w:r>
      <w:r w:rsidRPr="00095DDA">
        <w:rPr>
          <w:rFonts w:ascii="Calibri" w:hAnsi="Calibri" w:cs="Calibri"/>
        </w:rPr>
        <w:t xml:space="preserve">dle zákona č. 106/1999 Sb., o svobodném přístupu k informacím, </w:t>
      </w:r>
      <w:r>
        <w:rPr>
          <w:rFonts w:ascii="Calibri" w:hAnsi="Calibri" w:cs="Calibri"/>
        </w:rPr>
        <w:br/>
      </w:r>
      <w:r w:rsidRPr="00095DDA">
        <w:rPr>
          <w:rFonts w:ascii="Calibri" w:hAnsi="Calibri" w:cs="Calibri"/>
        </w:rPr>
        <w:t>ve znění pozdějších předpisů</w:t>
      </w:r>
      <w:r>
        <w:rPr>
          <w:rFonts w:ascii="Calibri" w:hAnsi="Calibri" w:cs="Calibri"/>
        </w:rPr>
        <w:t>,</w:t>
      </w:r>
      <w:r w:rsidRPr="00095D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podal </w:t>
      </w:r>
      <w:r w:rsidRPr="00095DDA">
        <w:rPr>
          <w:rFonts w:ascii="Calibri" w:hAnsi="Calibri" w:cs="Calibri"/>
        </w:rPr>
        <w:t xml:space="preserve">prostřednictvím datové schránky </w:t>
      </w:r>
      <w:r>
        <w:rPr>
          <w:rFonts w:ascii="Calibri" w:hAnsi="Calibri" w:cs="Calibri"/>
        </w:rPr>
        <w:t>M</w:t>
      </w:r>
      <w:r w:rsidRPr="00095DDA">
        <w:rPr>
          <w:rFonts w:ascii="Calibri" w:hAnsi="Calibri" w:cs="Calibri"/>
        </w:rPr>
        <w:t>ěsta Vizovice</w:t>
      </w:r>
      <w:r>
        <w:rPr>
          <w:rFonts w:ascii="Calibri" w:hAnsi="Calibri" w:cs="Calibri"/>
        </w:rPr>
        <w:t xml:space="preserve"> žádost </w:t>
      </w:r>
      <w:r>
        <w:rPr>
          <w:rFonts w:ascii="Calibri" w:hAnsi="Calibri" w:cs="Calibri"/>
        </w:rPr>
        <w:br/>
        <w:t xml:space="preserve">o poskytnutí informací </w:t>
      </w:r>
      <w:r w:rsidRPr="003A081A">
        <w:rPr>
          <w:rFonts w:ascii="Calibri" w:hAnsi="Calibri" w:cs="Calibri"/>
        </w:rPr>
        <w:t>týkající</w:t>
      </w:r>
      <w:r>
        <w:rPr>
          <w:rFonts w:ascii="Calibri" w:hAnsi="Calibri" w:cs="Calibri"/>
        </w:rPr>
        <w:t>ch</w:t>
      </w:r>
      <w:r w:rsidRPr="003A081A">
        <w:rPr>
          <w:rFonts w:ascii="Calibri" w:hAnsi="Calibri" w:cs="Calibri"/>
        </w:rPr>
        <w:t xml:space="preserve"> </w:t>
      </w:r>
      <w:r w:rsidR="00B44178">
        <w:rPr>
          <w:rFonts w:ascii="Calibri" w:hAnsi="Calibri" w:cs="Calibri"/>
        </w:rPr>
        <w:t xml:space="preserve">se řízení </w:t>
      </w:r>
      <w:proofErr w:type="spellStart"/>
      <w:r w:rsidR="00B44178">
        <w:rPr>
          <w:rFonts w:ascii="Calibri" w:hAnsi="Calibri" w:cs="Calibri"/>
        </w:rPr>
        <w:t>sp</w:t>
      </w:r>
      <w:proofErr w:type="spellEnd"/>
      <w:r w:rsidR="00B44178">
        <w:rPr>
          <w:rFonts w:ascii="Calibri" w:hAnsi="Calibri" w:cs="Calibri"/>
        </w:rPr>
        <w:t>. zn. MUVIZ 003170/2026. K podané žádosti poskytujeme informace v níže uvedeném rozsahu:</w:t>
      </w:r>
    </w:p>
    <w:p w14:paraId="5FD4C814" w14:textId="31BED70F" w:rsidR="00B44178" w:rsidRPr="00B44178" w:rsidRDefault="00B44178" w:rsidP="00B44178">
      <w:pPr>
        <w:pStyle w:val="Odstavecseseznamem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Informace o konkrétním datu, kdy bylo (nebo kdy je plánováno) rozeslání mého doplnění odvolání ze dne 18.02.2026 (obsahujícího technické důkazy – PBŘ) ostatním účastníkům řízení k vyjádření. </w:t>
      </w:r>
    </w:p>
    <w:p w14:paraId="05FC192D" w14:textId="5F1C2819" w:rsidR="00B44178" w:rsidRDefault="00B44178" w:rsidP="00B44178">
      <w:pPr>
        <w:pStyle w:val="Odstavecseseznamem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Doplnění odvolání ze dne 18.02.2026 bylo rozesláno všem účastníkům řízení dne 02.03.2026, a to společně s odvoláním jiného účastníka řízení. </w:t>
      </w:r>
    </w:p>
    <w:p w14:paraId="381F903D" w14:textId="77777777" w:rsidR="00B44178" w:rsidRDefault="00B44178" w:rsidP="00B44178">
      <w:pPr>
        <w:pStyle w:val="Odstavecseseznamem"/>
        <w:rPr>
          <w:rFonts w:ascii="Calibri" w:hAnsi="Calibri" w:cs="Calibri"/>
          <w:b/>
          <w:bCs/>
        </w:rPr>
      </w:pPr>
    </w:p>
    <w:p w14:paraId="0468C115" w14:textId="014AAA7D" w:rsidR="00B44178" w:rsidRPr="00B44178" w:rsidRDefault="00B44178" w:rsidP="00B44178">
      <w:pPr>
        <w:pStyle w:val="Odstavecseseznamem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Informaci o tom, jakou konkrétní lhůtu </w:t>
      </w:r>
      <w:r w:rsidR="001C08B6">
        <w:rPr>
          <w:rFonts w:ascii="Calibri" w:hAnsi="Calibri" w:cs="Calibri"/>
          <w:i/>
          <w:iCs/>
        </w:rPr>
        <w:t xml:space="preserve">úřad </w:t>
      </w:r>
      <w:r>
        <w:rPr>
          <w:rFonts w:ascii="Calibri" w:hAnsi="Calibri" w:cs="Calibri"/>
          <w:i/>
          <w:iCs/>
        </w:rPr>
        <w:t>stanovil (nebo plánuje stanovit) ostatním účastníkům pro uplatnění jejich vyjádření k tomuto novému podkladu před tím, než bude spis postoupen odvolacímu orgánu.</w:t>
      </w:r>
    </w:p>
    <w:p w14:paraId="57196AD0" w14:textId="6F85EBBD" w:rsidR="00B44178" w:rsidRDefault="002F7D39" w:rsidP="00B44178">
      <w:pPr>
        <w:pStyle w:val="Odstavecseseznamem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Všem účastníkům řízení byla k jejich vyjádření stanovena lhůta 15 dnů od doručení přípisu se stejnopisy uvedených podání.</w:t>
      </w:r>
    </w:p>
    <w:p w14:paraId="5BE500EE" w14:textId="77777777" w:rsidR="002F7D39" w:rsidRDefault="002F7D39" w:rsidP="00B44178">
      <w:pPr>
        <w:pStyle w:val="Odstavecseseznamem"/>
        <w:rPr>
          <w:rFonts w:ascii="Calibri" w:hAnsi="Calibri" w:cs="Calibri"/>
          <w:b/>
          <w:bCs/>
        </w:rPr>
      </w:pPr>
    </w:p>
    <w:p w14:paraId="67BE4866" w14:textId="4D0AB54C" w:rsidR="002F7D39" w:rsidRPr="002F7D39" w:rsidRDefault="002F7D39" w:rsidP="002F7D39">
      <w:pPr>
        <w:pStyle w:val="Odstavecseseznamem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Informaci o předpokládaném termínu, kdy bude kompletní spisový materiál postoupen nadřízenému (odvolacímu) orgánu k rozhodnutí.</w:t>
      </w:r>
    </w:p>
    <w:p w14:paraId="7D22C683" w14:textId="3F4115AE" w:rsidR="002F7D39" w:rsidRDefault="002F7D39" w:rsidP="002F7D39">
      <w:pPr>
        <w:pStyle w:val="Odstavecseseznamem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Požadovaná informace neexistuje. Bude zasláno samostatné rozhodnutí o částečném odmítnutí žádosti.</w:t>
      </w:r>
    </w:p>
    <w:p w14:paraId="1FF2E64B" w14:textId="77777777" w:rsidR="002F7D39" w:rsidRDefault="002F7D39" w:rsidP="002F7D39">
      <w:pPr>
        <w:pStyle w:val="Odstavecseseznamem"/>
        <w:rPr>
          <w:rFonts w:ascii="Calibri" w:hAnsi="Calibri" w:cs="Calibri"/>
          <w:b/>
          <w:bCs/>
        </w:rPr>
      </w:pPr>
    </w:p>
    <w:p w14:paraId="09015734" w14:textId="4A9B2FEE" w:rsidR="002F7D39" w:rsidRPr="002F7D39" w:rsidRDefault="002F7D39" w:rsidP="002F7D39">
      <w:pPr>
        <w:pStyle w:val="Odstavecseseznamem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Kopii (sken) aktuálního soupisu všech součástí spisu (chronologický seznam písemností, podání a úkonů), který je povinný subjekt povinen vést ke shora uvedenému číslu jednacímu/spisové značce v souladu s § 17 odst. 1 zákona č. 500/2004 Sb., správní řád, a to ve stavu ke dni vyřízení této žádosti.</w:t>
      </w:r>
    </w:p>
    <w:p w14:paraId="2EE1B0A9" w14:textId="77777777" w:rsidR="00B10C71" w:rsidRDefault="00B10C71" w:rsidP="002F7D39">
      <w:pPr>
        <w:ind w:left="360"/>
        <w:rPr>
          <w:rFonts w:ascii="Calibri" w:hAnsi="Calibri" w:cs="Calibri"/>
          <w:b/>
          <w:bCs/>
        </w:rPr>
      </w:pPr>
    </w:p>
    <w:p w14:paraId="60667CBC" w14:textId="77777777" w:rsidR="00B10C71" w:rsidRDefault="00B10C71" w:rsidP="002F7D39">
      <w:pPr>
        <w:ind w:left="360"/>
        <w:rPr>
          <w:rFonts w:ascii="Calibri" w:hAnsi="Calibri" w:cs="Calibri"/>
          <w:b/>
          <w:bCs/>
        </w:rPr>
      </w:pPr>
    </w:p>
    <w:p w14:paraId="67C3E0A8" w14:textId="23431AC3" w:rsidR="002F7D39" w:rsidRPr="002F7D39" w:rsidRDefault="002F7D39" w:rsidP="002F7D39">
      <w:pPr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V příloze č.1 zasíláme soupis obsahu spisu S MUVIZ 012375/2025 ke dni 02.03.2026</w:t>
      </w:r>
    </w:p>
    <w:p w14:paraId="1B6CF17E" w14:textId="77777777" w:rsidR="00B10C71" w:rsidRDefault="00B10C71" w:rsidP="00B10C71">
      <w:pPr>
        <w:spacing w:after="0" w:line="240" w:lineRule="auto"/>
        <w:ind w:left="4248" w:firstLine="708"/>
        <w:rPr>
          <w:rFonts w:ascii="Calibri" w:hAnsi="Calibri" w:cs="Calibri"/>
        </w:rPr>
      </w:pPr>
    </w:p>
    <w:p w14:paraId="570BEA4A" w14:textId="07066568" w:rsidR="0026193F" w:rsidRDefault="0026193F" w:rsidP="00B10C71">
      <w:pPr>
        <w:spacing w:after="0" w:line="240" w:lineRule="auto"/>
        <w:ind w:left="4248" w:firstLine="708"/>
      </w:pPr>
      <w:r>
        <w:t>Mgr. Petra Kovářová, LL.M.</w:t>
      </w:r>
    </w:p>
    <w:p w14:paraId="12462C55" w14:textId="264AECD2" w:rsidR="0026193F" w:rsidRDefault="0026193F" w:rsidP="0026193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vedoucí Odboru přestupkového a správního</w:t>
      </w:r>
    </w:p>
    <w:p w14:paraId="1D248FE5" w14:textId="77777777" w:rsidR="0026193F" w:rsidRDefault="0026193F" w:rsidP="0026193F">
      <w:pPr>
        <w:spacing w:after="0" w:line="240" w:lineRule="auto"/>
      </w:pPr>
    </w:p>
    <w:p w14:paraId="7F776734" w14:textId="77777777" w:rsidR="0026193F" w:rsidRDefault="0026193F" w:rsidP="0026193F"/>
    <w:p w14:paraId="0D1A810B" w14:textId="15F552D5" w:rsidR="0026193F" w:rsidRDefault="0026193F" w:rsidP="0026193F">
      <w:r>
        <w:t>Příloha č. 1 – Soupis spisu S MUVIZ 012375/2025</w:t>
      </w:r>
    </w:p>
    <w:p w14:paraId="0A6CDB02" w14:textId="77777777" w:rsidR="0026193F" w:rsidRDefault="0026193F" w:rsidP="0026193F">
      <w:pPr>
        <w:spacing w:after="0" w:line="240" w:lineRule="auto"/>
      </w:pPr>
    </w:p>
    <w:sectPr w:rsidR="0026193F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3C76" w14:textId="77777777" w:rsidR="00FD68CB" w:rsidRDefault="00FD68CB" w:rsidP="00495038">
      <w:pPr>
        <w:spacing w:after="0" w:line="240" w:lineRule="auto"/>
      </w:pPr>
      <w:r>
        <w:separator/>
      </w:r>
    </w:p>
  </w:endnote>
  <w:endnote w:type="continuationSeparator" w:id="0">
    <w:p w14:paraId="3A5BCFDF" w14:textId="77777777" w:rsidR="00FD68CB" w:rsidRDefault="00FD68CB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E623" w14:textId="77777777" w:rsidR="00FD68CB" w:rsidRDefault="00FD68CB" w:rsidP="00495038">
      <w:pPr>
        <w:spacing w:after="0" w:line="240" w:lineRule="auto"/>
      </w:pPr>
      <w:r>
        <w:separator/>
      </w:r>
    </w:p>
  </w:footnote>
  <w:footnote w:type="continuationSeparator" w:id="0">
    <w:p w14:paraId="5EC5C46D" w14:textId="77777777" w:rsidR="00FD68CB" w:rsidRDefault="00FD68CB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16B5D"/>
    <w:multiLevelType w:val="hybridMultilevel"/>
    <w:tmpl w:val="A5DC80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67073">
    <w:abstractNumId w:val="0"/>
  </w:num>
  <w:num w:numId="2" w16cid:durableId="1803037836">
    <w:abstractNumId w:val="1"/>
  </w:num>
  <w:num w:numId="3" w16cid:durableId="1387677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C4D60"/>
    <w:rsid w:val="00140636"/>
    <w:rsid w:val="00141561"/>
    <w:rsid w:val="00181D51"/>
    <w:rsid w:val="001929C5"/>
    <w:rsid w:val="00192B14"/>
    <w:rsid w:val="001B54BB"/>
    <w:rsid w:val="001C08B6"/>
    <w:rsid w:val="001C7B0D"/>
    <w:rsid w:val="001D7488"/>
    <w:rsid w:val="001E7BD9"/>
    <w:rsid w:val="00206F62"/>
    <w:rsid w:val="002105BE"/>
    <w:rsid w:val="002147E2"/>
    <w:rsid w:val="0026193F"/>
    <w:rsid w:val="0027303C"/>
    <w:rsid w:val="00285A64"/>
    <w:rsid w:val="002A0B08"/>
    <w:rsid w:val="002C10CB"/>
    <w:rsid w:val="002E4EDD"/>
    <w:rsid w:val="002F7D39"/>
    <w:rsid w:val="00303A37"/>
    <w:rsid w:val="00315233"/>
    <w:rsid w:val="00315A9C"/>
    <w:rsid w:val="00322A4D"/>
    <w:rsid w:val="0033075D"/>
    <w:rsid w:val="003A081A"/>
    <w:rsid w:val="003B7287"/>
    <w:rsid w:val="003C5F4C"/>
    <w:rsid w:val="003D0B76"/>
    <w:rsid w:val="004203B1"/>
    <w:rsid w:val="00423CD2"/>
    <w:rsid w:val="00466D27"/>
    <w:rsid w:val="0047159C"/>
    <w:rsid w:val="00495038"/>
    <w:rsid w:val="004A20CF"/>
    <w:rsid w:val="004B5FCD"/>
    <w:rsid w:val="004C603B"/>
    <w:rsid w:val="0057058E"/>
    <w:rsid w:val="00595582"/>
    <w:rsid w:val="005F3A4C"/>
    <w:rsid w:val="0062222F"/>
    <w:rsid w:val="006969C8"/>
    <w:rsid w:val="006E56F4"/>
    <w:rsid w:val="006E70F7"/>
    <w:rsid w:val="00765B68"/>
    <w:rsid w:val="007C6549"/>
    <w:rsid w:val="008D78E5"/>
    <w:rsid w:val="0091100D"/>
    <w:rsid w:val="009B278F"/>
    <w:rsid w:val="009B348C"/>
    <w:rsid w:val="009C5DD0"/>
    <w:rsid w:val="009D4422"/>
    <w:rsid w:val="009F10AD"/>
    <w:rsid w:val="00A02EBF"/>
    <w:rsid w:val="00A54C5F"/>
    <w:rsid w:val="00A74040"/>
    <w:rsid w:val="00A950A6"/>
    <w:rsid w:val="00A96AFF"/>
    <w:rsid w:val="00B10C71"/>
    <w:rsid w:val="00B24F78"/>
    <w:rsid w:val="00B44178"/>
    <w:rsid w:val="00B76A52"/>
    <w:rsid w:val="00BF72C5"/>
    <w:rsid w:val="00C45CD4"/>
    <w:rsid w:val="00C613BD"/>
    <w:rsid w:val="00D0686E"/>
    <w:rsid w:val="00D53E61"/>
    <w:rsid w:val="00D963E1"/>
    <w:rsid w:val="00E015E9"/>
    <w:rsid w:val="00EB6DFD"/>
    <w:rsid w:val="00EC2BE3"/>
    <w:rsid w:val="00F33952"/>
    <w:rsid w:val="00FC089C"/>
    <w:rsid w:val="00FD2233"/>
    <w:rsid w:val="00FD68C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2026-03-04T13:36:00Z</cp:lastPrinted>
  <dcterms:created xsi:type="dcterms:W3CDTF">2026-03-04T13:36:00Z</dcterms:created>
  <dcterms:modified xsi:type="dcterms:W3CDTF">2026-03-04T13:36:00Z</dcterms:modified>
</cp:coreProperties>
</file>